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F" w:rsidRPr="009A0D78" w:rsidRDefault="00223EA7" w:rsidP="009A0D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23EA7">
        <w:rPr>
          <w:rFonts w:ascii="Times New Roman" w:hAnsi="Times New Roman" w:cs="Times New Roman"/>
          <w:b/>
        </w:rPr>
        <w:t>List of UGC-funded Programmes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654"/>
        <w:gridCol w:w="5427"/>
      </w:tblGrid>
      <w:tr w:rsidR="009A0D78" w:rsidTr="00F84252">
        <w:tc>
          <w:tcPr>
            <w:tcW w:w="2547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654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27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9A0D78" w:rsidTr="00F84252">
        <w:tc>
          <w:tcPr>
            <w:tcW w:w="2547" w:type="dxa"/>
          </w:tcPr>
          <w:p w:rsidR="009A0D78" w:rsidRPr="009A0D78" w:rsidRDefault="00223EA7" w:rsidP="0041571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University</w:t>
            </w:r>
            <w:r w:rsidR="00FC21CE"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_EN</w:t>
            </w:r>
            <w:proofErr w:type="spellEnd"/>
          </w:p>
        </w:tc>
        <w:tc>
          <w:tcPr>
            <w:tcW w:w="1654" w:type="dxa"/>
          </w:tcPr>
          <w:p w:rsidR="009A0D78" w:rsidRPr="009A0D78" w:rsidRDefault="00223EA7" w:rsidP="0041571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City University of Hong Kong,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Hong Kong Baptist University,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Lingnan University,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Chinese University of Hong Kong,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Education University of Hong Kong,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Polytechnic University,</w:t>
            </w:r>
          </w:p>
          <w:p w:rsidR="00223EA7" w:rsidRPr="00223EA7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University of Science and Technology,</w:t>
            </w:r>
          </w:p>
          <w:p w:rsidR="009A0D78" w:rsidRPr="009A0D78" w:rsidRDefault="00223EA7" w:rsidP="00223EA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University of Hong Kong</w:t>
            </w:r>
          </w:p>
        </w:tc>
      </w:tr>
      <w:tr w:rsidR="00FC21CE" w:rsidTr="00F84252">
        <w:tc>
          <w:tcPr>
            <w:tcW w:w="2547" w:type="dxa"/>
          </w:tcPr>
          <w:p w:rsidR="00FC21CE" w:rsidRPr="00223EA7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University_TC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香港城市大學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香港浸會大學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嶺南大學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香港中文大學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6E651F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CA788F">
              <w:rPr>
                <w:rFonts w:ascii="新細明體" w:eastAsia="新細明體" w:hAnsi="新細明體" w:hint="eastAsia"/>
              </w:rPr>
              <w:t>香港</w:t>
            </w:r>
            <w:r w:rsidRPr="006300A6">
              <w:rPr>
                <w:rFonts w:ascii="新細明體" w:eastAsia="新細明體" w:hAnsi="新細明體" w:hint="eastAsia"/>
              </w:rPr>
              <w:t>教</w:t>
            </w:r>
            <w:r w:rsidRPr="00CA788F">
              <w:rPr>
                <w:rFonts w:ascii="新細明體" w:eastAsia="新細明體" w:hAnsi="新細明體" w:hint="eastAsia"/>
              </w:rPr>
              <w:t>育大學</w:t>
            </w:r>
            <w:r w:rsidR="00FC21CE" w:rsidRPr="00D9192E">
              <w:rPr>
                <w:rFonts w:ascii="Times New Roman" w:eastAsia="新細明體" w:hAnsi="Times New Roman" w:cs="Times New Roman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香港理工大學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D9192E" w:rsidRDefault="00FC21CE" w:rsidP="00FC21C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香港科技大學</w:t>
            </w: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9192E">
              <w:rPr>
                <w:rFonts w:ascii="Times New Roman" w:eastAsia="新細明體" w:hAnsi="Times New Roman" w:cs="Times New Roman" w:hint="eastAsia"/>
                <w:szCs w:val="24"/>
              </w:rPr>
              <w:t>香港大學</w:t>
            </w:r>
          </w:p>
        </w:tc>
      </w:tr>
      <w:tr w:rsidR="00FC21CE" w:rsidTr="00F84252">
        <w:tc>
          <w:tcPr>
            <w:tcW w:w="2547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Level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Study_EN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Sub-degree,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Undergraduate,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Taught Postgraduate,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Postgraduate</w:t>
            </w:r>
          </w:p>
        </w:tc>
      </w:tr>
      <w:tr w:rsidR="00FC21CE" w:rsidTr="00F84252">
        <w:tc>
          <w:tcPr>
            <w:tcW w:w="2547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Level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Study_TC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  <w:vAlign w:val="center"/>
          </w:tcPr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副學位課程,</w:t>
            </w:r>
          </w:p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學士學位課程,</w:t>
            </w:r>
          </w:p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硏究院修課課程</w:t>
            </w:r>
            <w:r w:rsidRPr="00D9192E">
              <w:rPr>
                <w:rFonts w:ascii="新細明體" w:eastAsia="新細明體" w:hAnsi="新細明體" w:cs="新細明體"/>
                <w:szCs w:val="24"/>
              </w:rPr>
              <w:t>,</w:t>
            </w:r>
          </w:p>
          <w:p w:rsidR="00FC21CE" w:rsidRPr="00667D20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硏究院硏究課程</w:t>
            </w:r>
          </w:p>
        </w:tc>
      </w:tr>
      <w:tr w:rsidR="00FC21CE" w:rsidTr="00F84252">
        <w:tc>
          <w:tcPr>
            <w:tcW w:w="2547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Mode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Study_EN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:rsidR="00FC21CE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  <w:p w:rsidR="00FC21CE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0131B">
              <w:rPr>
                <w:rFonts w:ascii="Times New Roman" w:eastAsia="新細明體" w:hAnsi="Times New Roman" w:cs="Times New Roman"/>
                <w:color w:val="000000"/>
                <w:szCs w:val="24"/>
              </w:rPr>
              <w:t>Short Full-time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0131B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 evening</w:t>
            </w:r>
          </w:p>
        </w:tc>
      </w:tr>
      <w:tr w:rsidR="00FC21CE" w:rsidTr="00F84252">
        <w:tc>
          <w:tcPr>
            <w:tcW w:w="2547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Mode of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Study_TC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FC21CE" w:rsidRPr="00D9192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全日制,</w:t>
            </w:r>
          </w:p>
          <w:p w:rsidR="00FC21C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D9192E">
              <w:rPr>
                <w:rFonts w:ascii="新細明體" w:eastAsia="新細明體" w:hAnsi="新細明體" w:cs="新細明體" w:hint="eastAsia"/>
                <w:szCs w:val="24"/>
              </w:rPr>
              <w:t>兼讀制</w:t>
            </w:r>
          </w:p>
          <w:p w:rsidR="00FC21CE" w:rsidRDefault="00FC21CE" w:rsidP="00FC21CE">
            <w:pPr>
              <w:rPr>
                <w:rFonts w:ascii="新細明體" w:eastAsia="新細明體" w:hAnsi="新細明體" w:cs="新細明體"/>
                <w:szCs w:val="24"/>
              </w:rPr>
            </w:pPr>
            <w:r w:rsidRPr="001B0448">
              <w:rPr>
                <w:rFonts w:ascii="新細明體" w:eastAsia="新細明體" w:hAnsi="新細明體" w:cs="新細明體" w:hint="eastAsia"/>
                <w:szCs w:val="24"/>
              </w:rPr>
              <w:t>短期全日制</w:t>
            </w:r>
          </w:p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B0448">
              <w:rPr>
                <w:rFonts w:ascii="新細明體" w:eastAsia="新細明體" w:hAnsi="新細明體" w:cs="新細明體" w:hint="eastAsia"/>
                <w:szCs w:val="24"/>
              </w:rPr>
              <w:t>晚間</w:t>
            </w:r>
            <w:proofErr w:type="gramStart"/>
            <w:r w:rsidRPr="001B0448">
              <w:rPr>
                <w:rFonts w:ascii="新細明體" w:eastAsia="新細明體" w:hAnsi="新細明體" w:cs="新細明體" w:hint="eastAsia"/>
                <w:szCs w:val="24"/>
              </w:rPr>
              <w:t>兼讀制</w:t>
            </w:r>
            <w:proofErr w:type="gramEnd"/>
          </w:p>
        </w:tc>
      </w:tr>
      <w:tr w:rsidR="00FC21CE" w:rsidTr="00F84252">
        <w:tc>
          <w:tcPr>
            <w:tcW w:w="2547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Programme</w:t>
            </w:r>
            <w:proofErr w:type="spellEnd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Name_EN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FC21CE" w:rsidTr="00F84252">
        <w:tc>
          <w:tcPr>
            <w:tcW w:w="2547" w:type="dxa"/>
          </w:tcPr>
          <w:p w:rsidR="00FC21CE" w:rsidRPr="00FC21CE" w:rsidRDefault="00FC21CE" w:rsidP="00FC21CE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Programme</w:t>
            </w:r>
            <w:proofErr w:type="spellEnd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21CE">
              <w:rPr>
                <w:rFonts w:ascii="Times New Roman" w:eastAsia="新細明體" w:hAnsi="Times New Roman" w:cs="Times New Roman"/>
                <w:color w:val="000000"/>
                <w:szCs w:val="24"/>
              </w:rPr>
              <w:t>Name_TC</w:t>
            </w:r>
            <w:proofErr w:type="spellEnd"/>
          </w:p>
        </w:tc>
        <w:tc>
          <w:tcPr>
            <w:tcW w:w="1654" w:type="dxa"/>
          </w:tcPr>
          <w:p w:rsidR="00FC21CE" w:rsidRDefault="00FC21CE" w:rsidP="00FC21CE">
            <w:pPr>
              <w:jc w:val="center"/>
            </w:pPr>
            <w:r w:rsidRPr="009A563D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27" w:type="dxa"/>
          </w:tcPr>
          <w:p w:rsidR="00FC21CE" w:rsidRPr="00223EA7" w:rsidRDefault="00FC21CE" w:rsidP="00FC21C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FC21CE">
      <w:pPr>
        <w:rPr>
          <w:rFonts w:ascii="Times New Roman" w:hAnsi="Times New Roman" w:cs="Times New Roman"/>
        </w:rPr>
      </w:pPr>
    </w:p>
    <w:sectPr w:rsidR="009A0D78" w:rsidRPr="009A0D78" w:rsidSect="00FC21C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252" w:rsidRDefault="00F84252" w:rsidP="00F84252">
      <w:r>
        <w:separator/>
      </w:r>
    </w:p>
  </w:endnote>
  <w:endnote w:type="continuationSeparator" w:id="0">
    <w:p w:rsidR="00F84252" w:rsidRDefault="00F84252" w:rsidP="00F8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252" w:rsidRDefault="00F84252" w:rsidP="00F84252">
      <w:r>
        <w:separator/>
      </w:r>
    </w:p>
  </w:footnote>
  <w:footnote w:type="continuationSeparator" w:id="0">
    <w:p w:rsidR="00F84252" w:rsidRDefault="00F84252" w:rsidP="00F8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8"/>
    <w:rsid w:val="00223EA7"/>
    <w:rsid w:val="0041571C"/>
    <w:rsid w:val="004A614F"/>
    <w:rsid w:val="006E651F"/>
    <w:rsid w:val="009A0D78"/>
    <w:rsid w:val="00A22D4D"/>
    <w:rsid w:val="00B55B2C"/>
    <w:rsid w:val="00E0131B"/>
    <w:rsid w:val="00F84252"/>
    <w:rsid w:val="00F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F1B1E3"/>
  <w15:docId w15:val="{E100D09D-EDA0-45CA-BE9E-AE528CA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42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4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42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4</cp:revision>
  <dcterms:created xsi:type="dcterms:W3CDTF">2023-11-29T06:13:00Z</dcterms:created>
  <dcterms:modified xsi:type="dcterms:W3CDTF">2023-11-29T07:39:00Z</dcterms:modified>
</cp:coreProperties>
</file>