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F" w:rsidRPr="009A0D78" w:rsidRDefault="00C82116" w:rsidP="009A0D78">
      <w:pPr>
        <w:jc w:val="center"/>
        <w:rPr>
          <w:rFonts w:ascii="Times New Roman" w:hAnsi="Times New Roman" w:cs="Times New Roman"/>
          <w:b/>
        </w:rPr>
      </w:pPr>
      <w:r w:rsidRPr="00C82116">
        <w:rPr>
          <w:rFonts w:ascii="Times New Roman" w:hAnsi="Times New Roman" w:cs="Times New Roman" w:hint="eastAsia"/>
          <w:b/>
        </w:rPr>
        <w:t>按學科及大學劃分的獎項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C82116" w:rsidTr="003331E3">
        <w:tc>
          <w:tcPr>
            <w:tcW w:w="2093" w:type="dxa"/>
          </w:tcPr>
          <w:p w:rsidR="00C82116" w:rsidRPr="00C82116" w:rsidRDefault="00C82116" w:rsidP="00C82116">
            <w:pPr>
              <w:jc w:val="center"/>
              <w:rPr>
                <w:szCs w:val="24"/>
              </w:rPr>
            </w:pPr>
            <w:r w:rsidRPr="00C82116">
              <w:rPr>
                <w:rFonts w:hint="eastAsia"/>
                <w:szCs w:val="24"/>
              </w:rPr>
              <w:t>學年</w:t>
            </w:r>
          </w:p>
        </w:tc>
        <w:tc>
          <w:tcPr>
            <w:tcW w:w="2126" w:type="dxa"/>
          </w:tcPr>
          <w:p w:rsidR="00C82116" w:rsidRPr="00C82116" w:rsidRDefault="00C82116" w:rsidP="00C82116">
            <w:pPr>
              <w:jc w:val="center"/>
              <w:rPr>
                <w:szCs w:val="24"/>
              </w:rPr>
            </w:pPr>
            <w:r w:rsidRPr="00C82116">
              <w:rPr>
                <w:rFonts w:hint="eastAsia"/>
                <w:szCs w:val="24"/>
              </w:rPr>
              <w:t>文字</w:t>
            </w:r>
          </w:p>
        </w:tc>
        <w:tc>
          <w:tcPr>
            <w:tcW w:w="5475" w:type="dxa"/>
            <w:vAlign w:val="center"/>
          </w:tcPr>
          <w:p w:rsidR="00C82116" w:rsidRPr="00C82116" w:rsidRDefault="00C82116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C82116" w:rsidTr="003331E3">
        <w:tc>
          <w:tcPr>
            <w:tcW w:w="2093" w:type="dxa"/>
          </w:tcPr>
          <w:p w:rsidR="00C82116" w:rsidRPr="00C82116" w:rsidRDefault="00C82116" w:rsidP="00C82116">
            <w:pPr>
              <w:jc w:val="center"/>
              <w:rPr>
                <w:szCs w:val="24"/>
              </w:rPr>
            </w:pPr>
            <w:r w:rsidRPr="00C82116">
              <w:rPr>
                <w:rFonts w:hint="eastAsia"/>
                <w:szCs w:val="24"/>
              </w:rPr>
              <w:t>大學</w:t>
            </w:r>
          </w:p>
        </w:tc>
        <w:tc>
          <w:tcPr>
            <w:tcW w:w="2126" w:type="dxa"/>
          </w:tcPr>
          <w:p w:rsidR="00C82116" w:rsidRPr="00C82116" w:rsidRDefault="00C82116" w:rsidP="00C82116">
            <w:pPr>
              <w:jc w:val="center"/>
              <w:rPr>
                <w:szCs w:val="24"/>
              </w:rPr>
            </w:pPr>
            <w:r w:rsidRPr="00C82116">
              <w:rPr>
                <w:rFonts w:hint="eastAsia"/>
                <w:szCs w:val="24"/>
              </w:rPr>
              <w:t>文字</w:t>
            </w:r>
          </w:p>
        </w:tc>
        <w:tc>
          <w:tcPr>
            <w:tcW w:w="5475" w:type="dxa"/>
            <w:vAlign w:val="center"/>
          </w:tcPr>
          <w:p w:rsidR="00C82116" w:rsidRPr="00C82116" w:rsidRDefault="00C82116">
            <w:pPr>
              <w:rPr>
                <w:rFonts w:ascii="新細明體" w:eastAsia="新細明體" w:hAnsi="新細明體"/>
                <w:szCs w:val="24"/>
              </w:rPr>
            </w:pPr>
            <w:r w:rsidRPr="00C82116">
              <w:rPr>
                <w:rFonts w:ascii="新細明體" w:eastAsia="新細明體" w:hAnsi="新細明體" w:hint="eastAsia"/>
                <w:szCs w:val="24"/>
              </w:rPr>
              <w:t>香港城市大學,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香港浸會大學,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嶺南大學,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香港中文大學,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香港敎育大學,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香港理工大學,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香港科技大學,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香港大學</w:t>
            </w:r>
          </w:p>
        </w:tc>
      </w:tr>
      <w:tr w:rsidR="00C82116" w:rsidTr="003331E3">
        <w:tc>
          <w:tcPr>
            <w:tcW w:w="2093" w:type="dxa"/>
          </w:tcPr>
          <w:p w:rsidR="00C82116" w:rsidRPr="00C82116" w:rsidRDefault="00C82116" w:rsidP="00C82116">
            <w:pPr>
              <w:jc w:val="center"/>
              <w:rPr>
                <w:szCs w:val="24"/>
              </w:rPr>
            </w:pPr>
            <w:r w:rsidRPr="00C82116">
              <w:rPr>
                <w:rFonts w:hint="eastAsia"/>
                <w:szCs w:val="24"/>
              </w:rPr>
              <w:t>學科</w:t>
            </w:r>
          </w:p>
        </w:tc>
        <w:tc>
          <w:tcPr>
            <w:tcW w:w="2126" w:type="dxa"/>
          </w:tcPr>
          <w:p w:rsidR="00C82116" w:rsidRPr="00C82116" w:rsidRDefault="00C82116" w:rsidP="00C82116">
            <w:pPr>
              <w:jc w:val="center"/>
              <w:rPr>
                <w:szCs w:val="24"/>
              </w:rPr>
            </w:pPr>
            <w:r w:rsidRPr="00C82116">
              <w:rPr>
                <w:rFonts w:hint="eastAsia"/>
                <w:szCs w:val="24"/>
              </w:rPr>
              <w:t>文字</w:t>
            </w:r>
          </w:p>
        </w:tc>
        <w:tc>
          <w:tcPr>
            <w:tcW w:w="5475" w:type="dxa"/>
            <w:vAlign w:val="center"/>
          </w:tcPr>
          <w:p w:rsidR="00C82116" w:rsidRDefault="00C82116">
            <w:pPr>
              <w:rPr>
                <w:rFonts w:ascii="新細明體" w:eastAsia="新細明體" w:hAnsi="新細明體"/>
                <w:szCs w:val="24"/>
              </w:rPr>
            </w:pPr>
            <w:r w:rsidRPr="00C82116">
              <w:rPr>
                <w:rFonts w:ascii="新細明體" w:eastAsia="新細明體" w:hAnsi="新細明體" w:hint="eastAsia"/>
                <w:szCs w:val="24"/>
              </w:rPr>
              <w:t>生物學及醫學,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</w:r>
            <w:r w:rsidR="00A965CA" w:rsidRPr="00A965CA">
              <w:rPr>
                <w:rFonts w:ascii="新細明體" w:eastAsia="新細明體" w:hAnsi="新細明體" w:hint="eastAsia"/>
                <w:szCs w:val="24"/>
              </w:rPr>
              <w:t>物理</w:t>
            </w:r>
            <w:bookmarkStart w:id="0" w:name="_GoBack"/>
            <w:bookmarkEnd w:id="0"/>
            <w:r w:rsidRPr="00C82116">
              <w:rPr>
                <w:rFonts w:ascii="新細明體" w:eastAsia="新細明體" w:hAnsi="新細明體" w:hint="eastAsia"/>
                <w:szCs w:val="24"/>
              </w:rPr>
              <w:t>科學,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工程學,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人文科學及社會科學,</w:t>
            </w:r>
            <w:r w:rsidRPr="00C82116">
              <w:rPr>
                <w:rFonts w:ascii="新細明體" w:eastAsia="新細明體" w:hAnsi="新細明體" w:hint="eastAsia"/>
                <w:szCs w:val="24"/>
              </w:rPr>
              <w:br/>
              <w:t>商科</w:t>
            </w:r>
          </w:p>
          <w:p w:rsidR="001F039A" w:rsidRPr="001F039A" w:rsidRDefault="001F039A">
            <w:pPr>
              <w:rPr>
                <w:rFonts w:ascii="新細明體" w:eastAsia="新細明體" w:hAnsi="新細明體"/>
                <w:szCs w:val="24"/>
              </w:rPr>
            </w:pPr>
            <w:r w:rsidRPr="001F039A">
              <w:rPr>
                <w:rFonts w:ascii="新細明體" w:eastAsia="新細明體" w:hAnsi="新細明體" w:hint="eastAsia"/>
                <w:szCs w:val="24"/>
              </w:rPr>
              <w:t>非教務部門 (成本中心)</w:t>
            </w:r>
          </w:p>
        </w:tc>
      </w:tr>
      <w:tr w:rsidR="00C82116" w:rsidTr="00877324">
        <w:tc>
          <w:tcPr>
            <w:tcW w:w="2093" w:type="dxa"/>
          </w:tcPr>
          <w:p w:rsidR="00C82116" w:rsidRPr="00C82116" w:rsidRDefault="00C82116" w:rsidP="00C82116">
            <w:pPr>
              <w:jc w:val="center"/>
              <w:rPr>
                <w:szCs w:val="24"/>
              </w:rPr>
            </w:pPr>
            <w:r w:rsidRPr="00C82116">
              <w:rPr>
                <w:rFonts w:hint="eastAsia"/>
                <w:szCs w:val="24"/>
              </w:rPr>
              <w:t>獎項數目</w:t>
            </w:r>
          </w:p>
        </w:tc>
        <w:tc>
          <w:tcPr>
            <w:tcW w:w="2126" w:type="dxa"/>
          </w:tcPr>
          <w:p w:rsidR="00C82116" w:rsidRPr="00C82116" w:rsidRDefault="00C82116" w:rsidP="00C82116">
            <w:pPr>
              <w:jc w:val="center"/>
              <w:rPr>
                <w:szCs w:val="24"/>
              </w:rPr>
            </w:pPr>
            <w:r w:rsidRPr="00C82116">
              <w:rPr>
                <w:rFonts w:hint="eastAsia"/>
                <w:szCs w:val="24"/>
              </w:rPr>
              <w:t>整數</w:t>
            </w:r>
          </w:p>
        </w:tc>
        <w:tc>
          <w:tcPr>
            <w:tcW w:w="5475" w:type="dxa"/>
            <w:vAlign w:val="center"/>
          </w:tcPr>
          <w:p w:rsidR="00C82116" w:rsidRPr="00C82116" w:rsidRDefault="00C82116">
            <w:pPr>
              <w:rPr>
                <w:rFonts w:ascii="新細明體" w:eastAsia="新細明體" w:hAnsi="新細明體"/>
                <w:color w:val="0070C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CA" w:rsidRDefault="00A965CA" w:rsidP="00A965CA">
      <w:r>
        <w:separator/>
      </w:r>
    </w:p>
  </w:endnote>
  <w:endnote w:type="continuationSeparator" w:id="0">
    <w:p w:rsidR="00A965CA" w:rsidRDefault="00A965CA" w:rsidP="00A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CA" w:rsidRDefault="00A965CA" w:rsidP="00A965CA">
      <w:r>
        <w:separator/>
      </w:r>
    </w:p>
  </w:footnote>
  <w:footnote w:type="continuationSeparator" w:id="0">
    <w:p w:rsidR="00A965CA" w:rsidRDefault="00A965CA" w:rsidP="00A9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1F039A"/>
    <w:rsid w:val="004A614F"/>
    <w:rsid w:val="00667D20"/>
    <w:rsid w:val="0082582C"/>
    <w:rsid w:val="009A0D78"/>
    <w:rsid w:val="00A965CA"/>
    <w:rsid w:val="00C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7</cp:revision>
  <dcterms:created xsi:type="dcterms:W3CDTF">2019-12-13T08:13:00Z</dcterms:created>
  <dcterms:modified xsi:type="dcterms:W3CDTF">2022-05-25T03:15:00Z</dcterms:modified>
</cp:coreProperties>
</file>