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79" w:rsidRDefault="00821B79" w:rsidP="009A0D78">
      <w:pPr>
        <w:jc w:val="center"/>
        <w:rPr>
          <w:rFonts w:ascii="Times New Roman" w:hAnsi="Times New Roman" w:cs="Times New Roman"/>
          <w:b/>
        </w:rPr>
      </w:pPr>
      <w:r w:rsidRPr="00821B79">
        <w:rPr>
          <w:rFonts w:ascii="Times New Roman" w:hAnsi="Times New Roman" w:cs="Times New Roman"/>
          <w:b/>
        </w:rPr>
        <w:t xml:space="preserve">Employment Situation of Graduates of </w:t>
      </w:r>
      <w:r>
        <w:rPr>
          <w:rFonts w:ascii="Times New Roman" w:hAnsi="Times New Roman" w:cs="Times New Roman"/>
          <w:b/>
        </w:rPr>
        <w:t xml:space="preserve">Full-time UGC-funded </w:t>
      </w:r>
      <w:proofErr w:type="spellStart"/>
      <w:r>
        <w:rPr>
          <w:rFonts w:ascii="Times New Roman" w:hAnsi="Times New Roman" w:cs="Times New Roman"/>
          <w:b/>
        </w:rPr>
        <w:t>Programmes</w:t>
      </w:r>
      <w:proofErr w:type="spellEnd"/>
    </w:p>
    <w:p w:rsidR="004A614F" w:rsidRPr="009A0D78" w:rsidRDefault="00821B79" w:rsidP="009A0D78">
      <w:pPr>
        <w:jc w:val="center"/>
        <w:rPr>
          <w:rFonts w:ascii="Times New Roman" w:hAnsi="Times New Roman" w:cs="Times New Roman"/>
          <w:b/>
        </w:rPr>
      </w:pPr>
      <w:r w:rsidRPr="00821B79">
        <w:rPr>
          <w:rFonts w:ascii="Times New Roman" w:hAnsi="Times New Roman" w:cs="Times New Roman"/>
          <w:b/>
        </w:rPr>
        <w:t>by University, Level of Study, Employment Situation and Occupation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821B79" w:rsidTr="00821B79">
        <w:tc>
          <w:tcPr>
            <w:tcW w:w="2093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821B79" w:rsidRPr="00821B79" w:rsidRDefault="00821B7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21B79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821B79" w:rsidTr="00821B79">
        <w:tc>
          <w:tcPr>
            <w:tcW w:w="2093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821B79" w:rsidRPr="00821B79" w:rsidRDefault="00821B7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21B79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21B79" w:rsidTr="00821B79">
        <w:tc>
          <w:tcPr>
            <w:tcW w:w="2093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2126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821B79" w:rsidRPr="00821B79" w:rsidRDefault="00821B7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21B79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821B79" w:rsidTr="00821B79">
        <w:tc>
          <w:tcPr>
            <w:tcW w:w="2093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Employment Situation</w:t>
            </w:r>
          </w:p>
        </w:tc>
        <w:tc>
          <w:tcPr>
            <w:tcW w:w="2126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821B79" w:rsidRPr="00821B79" w:rsidRDefault="00821B7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21B79">
              <w:rPr>
                <w:rFonts w:ascii="Times New Roman" w:eastAsia="新細明體" w:hAnsi="Times New Roman" w:cs="Times New Roman"/>
                <w:color w:val="000000"/>
              </w:rPr>
              <w:t>FT employment,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Underemployed,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Unemployed,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Further studies,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Others</w:t>
            </w:r>
          </w:p>
        </w:tc>
      </w:tr>
      <w:tr w:rsidR="00821B79" w:rsidTr="00821B79">
        <w:tc>
          <w:tcPr>
            <w:tcW w:w="2093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2126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821B79" w:rsidRPr="00821B79" w:rsidRDefault="00821B7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21B79">
              <w:rPr>
                <w:rFonts w:ascii="Times New Roman" w:eastAsia="新細明體" w:hAnsi="Times New Roman" w:cs="Times New Roman"/>
                <w:color w:val="000000"/>
              </w:rPr>
              <w:t>Accountants and Auditors,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Agriculture and Fishery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Aircraft and Ship Officers,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Architects and Surveyors,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Artists,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Authors, Journalists and Related Writers,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Business Professionals,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Clerical and Related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Economists, Statisticians and Mathematicians,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Engineering Technicians,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Engineers,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Government Administrators and Diplomats,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Government Officials (General Grades),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Insurance, Real Estate, and Business Services,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Legal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Managers,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Medical and Health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lastRenderedPageBreak/>
              <w:t>Not in Full-time Employment,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Occupations not elsewhere classified,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Other Professionals and Technical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Other Service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Physical and Life Science Technicians,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Physical and Life Scientists,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Production and Related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Protective Service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Religious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Sales/Service Workers,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System Analysts and Computer Programmers,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Teaching Profession,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Workers not reporting any occupation,</w:t>
            </w:r>
            <w:r w:rsidRPr="00821B79">
              <w:rPr>
                <w:rFonts w:ascii="Times New Roman" w:eastAsia="新細明體" w:hAnsi="Times New Roman" w:cs="Times New Roman"/>
                <w:color w:val="000000"/>
              </w:rPr>
              <w:br/>
              <w:t>Workers reporting occupations unidentifiable or inadequately described</w:t>
            </w:r>
          </w:p>
        </w:tc>
      </w:tr>
      <w:tr w:rsidR="00821B79" w:rsidTr="00821B79">
        <w:tc>
          <w:tcPr>
            <w:tcW w:w="2093" w:type="dxa"/>
          </w:tcPr>
          <w:p w:rsidR="00821B79" w:rsidRPr="00821B79" w:rsidRDefault="009464D2" w:rsidP="0082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Number of Graduates (Headcount)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21B79" w:rsidRPr="00821B79" w:rsidRDefault="00821B79" w:rsidP="00821B79">
            <w:pPr>
              <w:jc w:val="center"/>
              <w:rPr>
                <w:rFonts w:ascii="Times New Roman" w:hAnsi="Times New Roman" w:cs="Times New Roman"/>
              </w:rPr>
            </w:pPr>
            <w:r w:rsidRPr="00821B79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</w:tcPr>
          <w:p w:rsidR="00821B79" w:rsidRPr="00821B79" w:rsidRDefault="00821B7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4A614F"/>
    <w:rsid w:val="00821B79"/>
    <w:rsid w:val="009464D2"/>
    <w:rsid w:val="009A0D78"/>
    <w:rsid w:val="00A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4E2B4-9666-4302-A858-1D3E561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4</cp:revision>
  <dcterms:created xsi:type="dcterms:W3CDTF">2019-12-13T08:00:00Z</dcterms:created>
  <dcterms:modified xsi:type="dcterms:W3CDTF">2022-07-15T09:01:00Z</dcterms:modified>
</cp:coreProperties>
</file>