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79" w:rsidRDefault="00821B79" w:rsidP="009A0D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21B79">
        <w:rPr>
          <w:rFonts w:ascii="Times New Roman" w:hAnsi="Times New Roman" w:cs="Times New Roman"/>
          <w:b/>
        </w:rPr>
        <w:t xml:space="preserve">Employment Situation of Graduates of </w:t>
      </w:r>
      <w:r>
        <w:rPr>
          <w:rFonts w:ascii="Times New Roman" w:hAnsi="Times New Roman" w:cs="Times New Roman"/>
          <w:b/>
        </w:rPr>
        <w:t xml:space="preserve">Full-time UGC-funded </w:t>
      </w:r>
      <w:proofErr w:type="spellStart"/>
      <w:r>
        <w:rPr>
          <w:rFonts w:ascii="Times New Roman" w:hAnsi="Times New Roman" w:cs="Times New Roman"/>
          <w:b/>
        </w:rPr>
        <w:t>Programmes</w:t>
      </w:r>
      <w:proofErr w:type="spellEnd"/>
    </w:p>
    <w:p w:rsidR="004A614F" w:rsidRPr="009A0D78" w:rsidRDefault="00821B79" w:rsidP="009A0D78">
      <w:pPr>
        <w:jc w:val="center"/>
        <w:rPr>
          <w:rFonts w:ascii="Times New Roman" w:hAnsi="Times New Roman" w:cs="Times New Roman"/>
          <w:b/>
        </w:rPr>
      </w:pPr>
      <w:r w:rsidRPr="00821B79">
        <w:rPr>
          <w:rFonts w:ascii="Times New Roman" w:hAnsi="Times New Roman" w:cs="Times New Roman"/>
          <w:b/>
        </w:rPr>
        <w:t>by University, Level of Study, Employment Situation and Occupation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21B79" w:rsidTr="00821B79">
        <w:tc>
          <w:tcPr>
            <w:tcW w:w="2093" w:type="dxa"/>
          </w:tcPr>
          <w:p w:rsidR="00821B79" w:rsidRPr="00821B79" w:rsidRDefault="00821B79" w:rsidP="00821B79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2126" w:type="dxa"/>
          </w:tcPr>
          <w:p w:rsidR="00821B79" w:rsidRPr="00821B79" w:rsidRDefault="00821B79" w:rsidP="00821B79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821B79" w:rsidRPr="00821B79" w:rsidRDefault="00821B7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821B79" w:rsidTr="00821B79">
        <w:tc>
          <w:tcPr>
            <w:tcW w:w="2093" w:type="dxa"/>
          </w:tcPr>
          <w:p w:rsidR="00821B79" w:rsidRPr="00821B79" w:rsidRDefault="00311B82" w:rsidP="00821B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B82">
              <w:rPr>
                <w:rFonts w:ascii="Times New Roman" w:hAnsi="Times New Roman" w:cs="Times New Roman"/>
              </w:rPr>
              <w:t>University_EN</w:t>
            </w:r>
            <w:proofErr w:type="spellEnd"/>
          </w:p>
        </w:tc>
        <w:tc>
          <w:tcPr>
            <w:tcW w:w="2126" w:type="dxa"/>
          </w:tcPr>
          <w:p w:rsidR="00821B79" w:rsidRPr="00821B79" w:rsidRDefault="00821B79" w:rsidP="00821B79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821B79" w:rsidRPr="00821B79" w:rsidRDefault="00821B7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311B82" w:rsidTr="00821B79">
        <w:tc>
          <w:tcPr>
            <w:tcW w:w="2093" w:type="dxa"/>
          </w:tcPr>
          <w:p w:rsidR="00311B82" w:rsidRPr="00311B82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B82">
              <w:rPr>
                <w:rFonts w:ascii="Times New Roman" w:hAnsi="Times New Roman" w:cs="Times New Roman"/>
              </w:rPr>
              <w:t>University_TC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香港城市大學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香港浸會大學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嶺南大學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香港中文大學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香港教育大學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香港理工大學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香港科技大學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香港大學</w:t>
            </w:r>
          </w:p>
        </w:tc>
      </w:tr>
      <w:tr w:rsidR="00311B82" w:rsidTr="00821B79">
        <w:tc>
          <w:tcPr>
            <w:tcW w:w="2093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311B82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311B82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311B82" w:rsidTr="00821B79">
        <w:tc>
          <w:tcPr>
            <w:tcW w:w="2093" w:type="dxa"/>
          </w:tcPr>
          <w:p w:rsidR="00311B82" w:rsidRPr="00311B82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311B82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311B82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副學位課程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學士學位課程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研究院修</w:t>
            </w:r>
            <w:proofErr w:type="gramStart"/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課</w:t>
            </w:r>
            <w:proofErr w:type="gramEnd"/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課程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研究院研究課程</w:t>
            </w:r>
          </w:p>
        </w:tc>
      </w:tr>
      <w:tr w:rsidR="00311B82" w:rsidTr="00821B79">
        <w:tc>
          <w:tcPr>
            <w:tcW w:w="2093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311B82">
              <w:rPr>
                <w:rFonts w:ascii="Times New Roman" w:hAnsi="Times New Roman" w:cs="Times New Roman"/>
              </w:rPr>
              <w:t xml:space="preserve">Employment </w:t>
            </w:r>
            <w:proofErr w:type="spellStart"/>
            <w:r w:rsidRPr="00311B82">
              <w:rPr>
                <w:rFonts w:ascii="Times New Roman" w:hAnsi="Times New Roman" w:cs="Times New Roman"/>
              </w:rPr>
              <w:t>Situation_EN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821B79" w:rsidRDefault="00D93A70" w:rsidP="00311B8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D93A70">
              <w:rPr>
                <w:rFonts w:ascii="Times New Roman" w:eastAsia="新細明體" w:hAnsi="Times New Roman" w:cs="Times New Roman"/>
                <w:color w:val="000000"/>
              </w:rPr>
              <w:t>Full-time</w:t>
            </w:r>
            <w:r>
              <w:rPr>
                <w:rFonts w:ascii="Times New Roman" w:eastAsia="新細明體" w:hAnsi="Times New Roman" w:cs="Times New Roman"/>
                <w:color w:val="000000"/>
              </w:rPr>
              <w:t xml:space="preserve"> (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t>FT</w:t>
            </w:r>
            <w:r>
              <w:rPr>
                <w:rFonts w:ascii="Times New Roman" w:eastAsia="新細明體" w:hAnsi="Times New Roman" w:cs="Times New Roman"/>
                <w:color w:val="000000"/>
              </w:rPr>
              <w:t>)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t xml:space="preserve"> employment,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Underemployed,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Unemployed,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Further studies,</w:t>
            </w:r>
            <w:r w:rsidR="00311B82"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Others</w:t>
            </w:r>
          </w:p>
        </w:tc>
      </w:tr>
      <w:tr w:rsidR="00311B82" w:rsidTr="00821B79">
        <w:tc>
          <w:tcPr>
            <w:tcW w:w="2093" w:type="dxa"/>
          </w:tcPr>
          <w:p w:rsidR="00311B82" w:rsidRPr="00311B82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311B82">
              <w:rPr>
                <w:rFonts w:ascii="Times New Roman" w:hAnsi="Times New Roman" w:cs="Times New Roman"/>
              </w:rPr>
              <w:t xml:space="preserve">Employment </w:t>
            </w:r>
            <w:proofErr w:type="spellStart"/>
            <w:r w:rsidRPr="00311B82">
              <w:rPr>
                <w:rFonts w:ascii="Times New Roman" w:hAnsi="Times New Roman" w:cs="Times New Roman"/>
              </w:rPr>
              <w:t>Situation_TC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AE4B85">
              <w:rPr>
                <w:rFonts w:ascii="新細明體" w:eastAsia="新細明體" w:hAnsi="新細明體" w:hint="eastAsia"/>
              </w:rPr>
              <w:t>全職就業,</w:t>
            </w:r>
            <w:r w:rsidRPr="00AE4B85">
              <w:rPr>
                <w:rFonts w:ascii="新細明體" w:eastAsia="新細明體" w:hAnsi="新細明體" w:hint="eastAsia"/>
              </w:rPr>
              <w:br/>
              <w:t>就業不足,</w:t>
            </w:r>
            <w:r w:rsidRPr="00AE4B85">
              <w:rPr>
                <w:rFonts w:ascii="新細明體" w:eastAsia="新細明體" w:hAnsi="新細明體" w:hint="eastAsia"/>
              </w:rPr>
              <w:br/>
              <w:t>失業,</w:t>
            </w:r>
            <w:r w:rsidRPr="00AE4B85">
              <w:rPr>
                <w:rFonts w:ascii="新細明體" w:eastAsia="新細明體" w:hAnsi="新細明體" w:hint="eastAsia"/>
              </w:rPr>
              <w:br/>
              <w:t>升學,</w:t>
            </w:r>
            <w:r w:rsidRPr="00AE4B85">
              <w:rPr>
                <w:rFonts w:ascii="新細明體" w:eastAsia="新細明體" w:hAnsi="新細明體" w:hint="eastAsia"/>
              </w:rPr>
              <w:br/>
              <w:t>其他</w:t>
            </w:r>
          </w:p>
        </w:tc>
      </w:tr>
      <w:tr w:rsidR="00311B82" w:rsidTr="00821B79">
        <w:tc>
          <w:tcPr>
            <w:tcW w:w="2093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B82">
              <w:rPr>
                <w:rFonts w:ascii="Times New Roman" w:hAnsi="Times New Roman" w:cs="Times New Roman"/>
              </w:rPr>
              <w:lastRenderedPageBreak/>
              <w:t>Occupation_EN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21B79">
              <w:rPr>
                <w:rFonts w:ascii="Times New Roman" w:eastAsia="新細明體" w:hAnsi="Times New Roman" w:cs="Times New Roman"/>
                <w:color w:val="000000"/>
              </w:rPr>
              <w:t>Accountants and Auditors,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Agriculture and Fishery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Aircraft and Ship Officers,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Architects and Surveyors,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Artists,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Authors, Journalists and Related Writers,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Business Professionals,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Clerical and Related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Economists, Statisticians and Mathematicians,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Engineering Technicians,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Engineers,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Government Administrators and Diplomats,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Government Officials (General Grades),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Insurance, Real Estate, and Business Services,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Legal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Managers,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Medical and Health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Not in Full-time Employment,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Occupations not elsewhere classified,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 Professionals and Technical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Other 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Physical and Life Science Technicians,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Physical and Life Scientists,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Production and Related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Protective 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Religious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Sales/Service Workers,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System Analysts and Computer Programmers,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Teaching Profession,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Workers not reporting any occupation,</w:t>
            </w:r>
            <w:r w:rsidRPr="00821B79">
              <w:rPr>
                <w:rFonts w:ascii="Times New Roman" w:eastAsia="新細明體" w:hAnsi="Times New Roman" w:cs="Times New Roman"/>
                <w:color w:val="000000"/>
              </w:rPr>
              <w:br/>
              <w:t>Workers reporting occupations unidentifiable or inadequately described</w:t>
            </w:r>
          </w:p>
        </w:tc>
      </w:tr>
      <w:tr w:rsidR="00311B82" w:rsidTr="00821B79">
        <w:tc>
          <w:tcPr>
            <w:tcW w:w="2093" w:type="dxa"/>
          </w:tcPr>
          <w:p w:rsidR="00311B82" w:rsidRPr="00311B82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B82">
              <w:rPr>
                <w:rFonts w:ascii="Times New Roman" w:hAnsi="Times New Roman" w:cs="Times New Roman"/>
              </w:rPr>
              <w:t>Occupation_TC</w:t>
            </w:r>
            <w:proofErr w:type="spellEnd"/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5475" w:type="dxa"/>
          </w:tcPr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會計師及核數師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農業和漁業工人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飛機和船舶人員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建築師和測量師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藝術家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作家、新聞記者及相關作家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商務專業人員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文書及相關人員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lastRenderedPageBreak/>
              <w:t>經濟學家、統計學家和數學家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工程技術人員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工程師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政府官員和外交官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政府官員（一般職系）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保險、房地產及商業服務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法律工作者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經理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醫療和衞生工作者</w:t>
            </w:r>
            <w:r w:rsidRPr="00311B82">
              <w:rPr>
                <w:rFonts w:ascii="Times New Roman" w:eastAsia="新細明體" w:hAnsi="Times New Roman" w:cs="Times New Roman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非全職就業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不在上述分類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其他專業人員和技術工人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其他服務工作人員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物理和生命科學技術員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物理和生命科學家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生產及有關工人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保護服務工作者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宗教工作者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銷售／服務人員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系統分析員和電腦程序員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311B82" w:rsidRDefault="007C23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教</w:t>
            </w:r>
            <w:r w:rsidRPr="00AE4B85">
              <w:rPr>
                <w:rFonts w:ascii="新細明體" w:eastAsia="新細明體" w:hAnsi="新細明體" w:hint="eastAsia"/>
              </w:rPr>
              <w:t>學</w:t>
            </w:r>
            <w:r w:rsidR="00311B82" w:rsidRPr="00311B82">
              <w:rPr>
                <w:rFonts w:ascii="Times New Roman" w:eastAsia="新細明體" w:hAnsi="Times New Roman" w:cs="Times New Roman" w:hint="eastAsia"/>
                <w:color w:val="000000"/>
              </w:rPr>
              <w:t>專業</w:t>
            </w:r>
            <w:r w:rsidR="00311B82" w:rsidRPr="00311B82">
              <w:rPr>
                <w:rFonts w:ascii="Times New Roman" w:eastAsia="新細明體" w:hAnsi="Times New Roman" w:cs="Times New Roman"/>
                <w:color w:val="000000"/>
              </w:rPr>
              <w:t>,</w:t>
            </w:r>
          </w:p>
          <w:p w:rsidR="00311B82" w:rsidRPr="00311B82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未有提供資料</w:t>
            </w: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,</w:t>
            </w:r>
          </w:p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11B82">
              <w:rPr>
                <w:rFonts w:ascii="Times New Roman" w:eastAsia="新細明體" w:hAnsi="Times New Roman" w:cs="Times New Roman" w:hint="eastAsia"/>
                <w:color w:val="000000"/>
              </w:rPr>
              <w:t>資料不全以致未能分類</w:t>
            </w:r>
          </w:p>
        </w:tc>
      </w:tr>
      <w:tr w:rsidR="00311B82" w:rsidTr="00821B79">
        <w:tc>
          <w:tcPr>
            <w:tcW w:w="2093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Number of Graduates (Headcount)</w:t>
            </w:r>
          </w:p>
        </w:tc>
        <w:tc>
          <w:tcPr>
            <w:tcW w:w="2126" w:type="dxa"/>
          </w:tcPr>
          <w:p w:rsidR="00311B82" w:rsidRPr="00821B79" w:rsidRDefault="00311B82" w:rsidP="00311B82">
            <w:pPr>
              <w:jc w:val="center"/>
              <w:rPr>
                <w:rFonts w:ascii="Times New Roman" w:hAnsi="Times New Roman" w:cs="Times New Roman"/>
              </w:rPr>
            </w:pPr>
            <w:r w:rsidRPr="00821B79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5475" w:type="dxa"/>
          </w:tcPr>
          <w:p w:rsidR="00311B82" w:rsidRPr="00821B79" w:rsidRDefault="00311B82" w:rsidP="00311B8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311B82"/>
    <w:rsid w:val="004A614F"/>
    <w:rsid w:val="007C2382"/>
    <w:rsid w:val="00821B79"/>
    <w:rsid w:val="009464D2"/>
    <w:rsid w:val="009A0D78"/>
    <w:rsid w:val="00A22D4D"/>
    <w:rsid w:val="00D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468B"/>
  <w15:docId w15:val="{F7E4E2B4-9666-4302-A858-1D3E5616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7</cp:revision>
  <dcterms:created xsi:type="dcterms:W3CDTF">2019-12-13T08:00:00Z</dcterms:created>
  <dcterms:modified xsi:type="dcterms:W3CDTF">2024-12-16T02:49:00Z</dcterms:modified>
</cp:coreProperties>
</file>